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1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90AA1" w:rsidTr="0016551E">
        <w:tc>
          <w:tcPr>
            <w:tcW w:w="10080" w:type="dxa"/>
          </w:tcPr>
          <w:p w:rsidR="00990AA1" w:rsidRPr="0016551E" w:rsidRDefault="00990AA1" w:rsidP="0052452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551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  <w:r w:rsidR="00524521" w:rsidRPr="001655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"</w:t>
            </w:r>
            <w:r w:rsidRPr="0016551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ข้อเสนอแนะ </w:t>
            </w:r>
            <w:r w:rsidRPr="001655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(Idea Suggestion)</w:t>
            </w:r>
            <w:r w:rsidR="00524521" w:rsidRPr="001655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"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คือ 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การระดมความคิด 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แนวคิด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ข้อเสนอแนะ เพื่อการ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ทำงานที่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ดีกว่าของสำนัก</w:t>
            </w:r>
            <w:proofErr w:type="spellStart"/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</w:t>
            </w:r>
            <w:proofErr w:type="spellEnd"/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บริการ 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มุ่งเน้นให้บุคลากรในองค์กรได้มีส่วนร่วมในการ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6551E">
              <w:rPr>
                <w:rFonts w:ascii="TH SarabunPSK" w:hAnsi="TH SarabunPSK" w:cs="TH SarabunPSK"/>
                <w:sz w:val="24"/>
                <w:szCs w:val="24"/>
              </w:rPr>
              <w:t>"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ความคิดใหม่</w:t>
            </w:r>
            <w:r w:rsidRPr="0016551E">
              <w:rPr>
                <w:rFonts w:ascii="TH SarabunPSK" w:hAnsi="TH SarabunPSK" w:cs="TH SarabunPSK"/>
                <w:sz w:val="24"/>
                <w:szCs w:val="24"/>
              </w:rPr>
              <w:t>"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ซึ่งเป็น</w:t>
            </w:r>
            <w:r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จุดเริ่มต้น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ที่อาจจะนำไปสู่ </w:t>
            </w:r>
            <w:proofErr w:type="spellStart"/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ประดิษฐ</w:t>
            </w:r>
            <w:proofErr w:type="spellEnd"/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 (</w:t>
            </w:r>
            <w:r w:rsidR="00524521" w:rsidRPr="0016551E">
              <w:rPr>
                <w:rFonts w:ascii="TH SarabunPSK" w:hAnsi="TH SarabunPSK" w:cs="TH SarabunPSK"/>
                <w:sz w:val="24"/>
                <w:szCs w:val="24"/>
              </w:rPr>
              <w:t xml:space="preserve">Invention) 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="00524521" w:rsidRPr="0016551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นวัตกรรม </w:t>
            </w:r>
            <w:r w:rsidR="00524521" w:rsidRPr="0016551E">
              <w:rPr>
                <w:rFonts w:ascii="TH SarabunPSK" w:hAnsi="TH SarabunPSK" w:cs="TH SarabunPSK"/>
                <w:sz w:val="24"/>
                <w:szCs w:val="24"/>
              </w:rPr>
              <w:t>(Innovation)</w:t>
            </w:r>
            <w:r w:rsidR="00524521" w:rsidRPr="001655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ของเรา</w:t>
            </w:r>
          </w:p>
        </w:tc>
      </w:tr>
    </w:tbl>
    <w:p w:rsidR="00990AA1" w:rsidRDefault="00990AA1">
      <w:pPr>
        <w:rPr>
          <w:rFonts w:ascii="TH SarabunPSK" w:hAnsi="TH SarabunPSK" w:cs="TH SarabunPSK"/>
        </w:rPr>
      </w:pPr>
    </w:p>
    <w:tbl>
      <w:tblPr>
        <w:tblStyle w:val="a3"/>
        <w:tblW w:w="10211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4680"/>
        <w:gridCol w:w="2471"/>
      </w:tblGrid>
      <w:tr w:rsidR="009C096D" w:rsidTr="00575B30">
        <w:tc>
          <w:tcPr>
            <w:tcW w:w="1440" w:type="dxa"/>
            <w:tcBorders>
              <w:top w:val="nil"/>
              <w:left w:val="nil"/>
            </w:tcBorders>
          </w:tcPr>
          <w:p w:rsidR="009C096D" w:rsidRDefault="009C096D">
            <w:pPr>
              <w:rPr>
                <w:rFonts w:ascii="TH SarabunPSK" w:hAnsi="TH SarabunPSK" w:cs="TH SarabunPSK"/>
              </w:rPr>
            </w:pPr>
          </w:p>
        </w:tc>
        <w:tc>
          <w:tcPr>
            <w:tcW w:w="8771" w:type="dxa"/>
            <w:gridSpan w:val="3"/>
            <w:shd w:val="clear" w:color="auto" w:fill="79DCFF"/>
          </w:tcPr>
          <w:p w:rsidR="009C096D" w:rsidRDefault="009C096D" w:rsidP="006D4238">
            <w:pPr>
              <w:jc w:val="center"/>
              <w:rPr>
                <w:rFonts w:ascii="TH SarabunPSK" w:hAnsi="TH SarabunPSK" w:cs="TH SarabunPSK"/>
              </w:rPr>
            </w:pPr>
            <w:r w:rsidRPr="006545D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แบบฟอร์มกิจกรรมข้อเสนอแนะ </w:t>
            </w:r>
            <w:r w:rsidRPr="006545DC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(Idea Suggestion)</w:t>
            </w:r>
            <w:r w:rsidR="00524521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 w:rsidR="00524521" w:rsidRPr="0016551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สำนัก</w:t>
            </w:r>
            <w:proofErr w:type="spellStart"/>
            <w:r w:rsidR="00524521" w:rsidRPr="0016551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วิทย</w:t>
            </w:r>
            <w:proofErr w:type="spellEnd"/>
            <w:r w:rsidR="00524521" w:rsidRPr="0016551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บริการ</w:t>
            </w:r>
          </w:p>
        </w:tc>
      </w:tr>
      <w:tr w:rsidR="0016551E" w:rsidTr="00575B30">
        <w:tc>
          <w:tcPr>
            <w:tcW w:w="1440" w:type="dxa"/>
            <w:vMerge w:val="restart"/>
            <w:shd w:val="clear" w:color="auto" w:fill="D0CECE" w:themeFill="background2" w:themeFillShade="E6"/>
          </w:tcPr>
          <w:p w:rsidR="0016551E" w:rsidRPr="0016551E" w:rsidRDefault="0016551E">
            <w:pPr>
              <w:rPr>
                <w:rFonts w:ascii="TH SarabunPSK" w:hAnsi="TH SarabunPSK" w:cs="TH SarabunPSK"/>
              </w:rPr>
            </w:pPr>
          </w:p>
          <w:p w:rsidR="0016551E" w:rsidRPr="0016551E" w:rsidRDefault="0016551E" w:rsidP="00CE1529">
            <w:pPr>
              <w:jc w:val="center"/>
              <w:rPr>
                <w:rFonts w:ascii="TH SarabunPSK" w:hAnsi="TH SarabunPSK" w:cs="TH SarabunPSK"/>
              </w:rPr>
            </w:pPr>
          </w:p>
          <w:p w:rsidR="0016551E" w:rsidRPr="0016551E" w:rsidRDefault="0016551E" w:rsidP="00CE1529">
            <w:pPr>
              <w:jc w:val="center"/>
              <w:rPr>
                <w:rFonts w:ascii="TH SarabunPSK" w:hAnsi="TH SarabunPSK" w:cs="TH SarabunPSK"/>
                <w:cs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ผู้เสนอ</w:t>
            </w:r>
          </w:p>
        </w:tc>
        <w:tc>
          <w:tcPr>
            <w:tcW w:w="1620" w:type="dxa"/>
            <w:shd w:val="clear" w:color="auto" w:fill="DECBC0"/>
          </w:tcPr>
          <w:p w:rsidR="0016551E" w:rsidRDefault="0016551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นามสกุล</w:t>
            </w:r>
          </w:p>
        </w:tc>
        <w:tc>
          <w:tcPr>
            <w:tcW w:w="7151" w:type="dxa"/>
            <w:gridSpan w:val="2"/>
          </w:tcPr>
          <w:p w:rsidR="0016551E" w:rsidRDefault="0016551E">
            <w:pPr>
              <w:rPr>
                <w:rFonts w:ascii="TH SarabunPSK" w:hAnsi="TH SarabunPSK" w:cs="TH SarabunPSK"/>
              </w:rPr>
            </w:pPr>
          </w:p>
        </w:tc>
      </w:tr>
      <w:tr w:rsidR="0016551E" w:rsidTr="00575B30">
        <w:tc>
          <w:tcPr>
            <w:tcW w:w="1440" w:type="dxa"/>
            <w:vMerge/>
            <w:shd w:val="clear" w:color="auto" w:fill="D0CECE" w:themeFill="background2" w:themeFillShade="E6"/>
          </w:tcPr>
          <w:p w:rsidR="0016551E" w:rsidRPr="0016551E" w:rsidRDefault="001655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shd w:val="clear" w:color="auto" w:fill="DECBC0"/>
          </w:tcPr>
          <w:p w:rsidR="0016551E" w:rsidRDefault="0016551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7151" w:type="dxa"/>
            <w:gridSpan w:val="2"/>
          </w:tcPr>
          <w:p w:rsidR="0016551E" w:rsidRDefault="0016551E">
            <w:pPr>
              <w:rPr>
                <w:rFonts w:ascii="TH SarabunPSK" w:hAnsi="TH SarabunPSK" w:cs="TH SarabunPSK"/>
              </w:rPr>
            </w:pPr>
          </w:p>
        </w:tc>
      </w:tr>
      <w:tr w:rsidR="0016551E" w:rsidTr="00575B30">
        <w:tc>
          <w:tcPr>
            <w:tcW w:w="1440" w:type="dxa"/>
            <w:vMerge/>
            <w:shd w:val="clear" w:color="auto" w:fill="D0CECE" w:themeFill="background2" w:themeFillShade="E6"/>
          </w:tcPr>
          <w:p w:rsidR="0016551E" w:rsidRPr="0016551E" w:rsidRDefault="0016551E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shd w:val="clear" w:color="auto" w:fill="DECBC0"/>
          </w:tcPr>
          <w:p w:rsidR="0016551E" w:rsidRDefault="0016551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สังกัด</w:t>
            </w:r>
          </w:p>
        </w:tc>
        <w:tc>
          <w:tcPr>
            <w:tcW w:w="7151" w:type="dxa"/>
            <w:gridSpan w:val="2"/>
          </w:tcPr>
          <w:p w:rsidR="0016551E" w:rsidRDefault="0016551E">
            <w:pPr>
              <w:rPr>
                <w:rFonts w:ascii="TH SarabunPSK" w:hAnsi="TH SarabunPSK" w:cs="TH SarabunPSK"/>
              </w:rPr>
            </w:pPr>
          </w:p>
        </w:tc>
      </w:tr>
      <w:tr w:rsidR="00CE1529" w:rsidTr="00575B30">
        <w:tc>
          <w:tcPr>
            <w:tcW w:w="1440" w:type="dxa"/>
            <w:vMerge/>
            <w:shd w:val="clear" w:color="auto" w:fill="D0CECE" w:themeFill="background2" w:themeFillShade="E6"/>
          </w:tcPr>
          <w:p w:rsidR="00CE1529" w:rsidRPr="0016551E" w:rsidRDefault="00CE1529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shd w:val="clear" w:color="auto" w:fill="DECBC0"/>
          </w:tcPr>
          <w:p w:rsidR="00CE1529" w:rsidRPr="0016551E" w:rsidRDefault="00CE1529">
            <w:pPr>
              <w:rPr>
                <w:rFonts w:ascii="TH SarabunPSK" w:hAnsi="TH SarabunPSK" w:cs="TH SarabunPSK"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ชื่อเรื่อง</w:t>
            </w:r>
          </w:p>
        </w:tc>
        <w:tc>
          <w:tcPr>
            <w:tcW w:w="7151" w:type="dxa"/>
            <w:gridSpan w:val="2"/>
          </w:tcPr>
          <w:p w:rsidR="00CE1529" w:rsidRDefault="00CE1529">
            <w:pPr>
              <w:rPr>
                <w:rFonts w:ascii="TH SarabunPSK" w:hAnsi="TH SarabunPSK" w:cs="TH SarabunPSK"/>
              </w:rPr>
            </w:pPr>
          </w:p>
        </w:tc>
      </w:tr>
      <w:tr w:rsidR="00CE1529" w:rsidTr="00575B30">
        <w:tc>
          <w:tcPr>
            <w:tcW w:w="1440" w:type="dxa"/>
            <w:shd w:val="clear" w:color="auto" w:fill="FFFF00"/>
          </w:tcPr>
          <w:p w:rsidR="00C844D8" w:rsidRDefault="00C844D8" w:rsidP="00CE1529">
            <w:pPr>
              <w:jc w:val="center"/>
              <w:rPr>
                <w:rFonts w:ascii="TH SarabunPSK" w:hAnsi="TH SarabunPSK" w:cs="TH SarabunPSK"/>
              </w:rPr>
            </w:pPr>
          </w:p>
          <w:p w:rsidR="00C844D8" w:rsidRDefault="00C844D8" w:rsidP="00CE1529">
            <w:pPr>
              <w:jc w:val="center"/>
              <w:rPr>
                <w:rFonts w:ascii="TH SarabunPSK" w:hAnsi="TH SarabunPSK" w:cs="TH SarabunPSK"/>
              </w:rPr>
            </w:pPr>
          </w:p>
          <w:p w:rsidR="00CE1529" w:rsidRPr="0016551E" w:rsidRDefault="00CE1529" w:rsidP="00CE1529">
            <w:pPr>
              <w:jc w:val="center"/>
              <w:rPr>
                <w:rFonts w:ascii="TH SarabunPSK" w:hAnsi="TH SarabunPSK" w:cs="TH SarabunPSK"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  <w:tc>
          <w:tcPr>
            <w:tcW w:w="8771" w:type="dxa"/>
            <w:gridSpan w:val="3"/>
          </w:tcPr>
          <w:p w:rsidR="000735BF" w:rsidRPr="000735BF" w:rsidRDefault="00CE1529" w:rsidP="00CE152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เพิ่มประสิทธิภาพในการทำงาน คุณภาพสินค้า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บริการ </w:t>
            </w:r>
            <w:r w:rsidR="000735BF">
              <w:rPr>
                <w:rFonts w:ascii="TH SarabunPSK" w:hAnsi="TH SarabunPSK" w:cs="TH SarabunPSK" w:hint="cs"/>
                <w:cs/>
              </w:rPr>
              <w:t>อุปกรณ์</w:t>
            </w:r>
            <w:r w:rsidR="000735BF">
              <w:rPr>
                <w:rFonts w:ascii="TH SarabunPSK" w:hAnsi="TH SarabunPSK" w:cs="TH SarabunPSK"/>
              </w:rPr>
              <w:t>/</w:t>
            </w:r>
            <w:r w:rsidR="000735BF">
              <w:rPr>
                <w:rFonts w:ascii="TH SarabunPSK" w:hAnsi="TH SarabunPSK" w:cs="TH SarabunPSK" w:hint="cs"/>
                <w:cs/>
              </w:rPr>
              <w:t>เครื่องมือ</w:t>
            </w:r>
            <w:r w:rsidR="000735BF">
              <w:rPr>
                <w:rFonts w:ascii="TH SarabunPSK" w:hAnsi="TH SarabunPSK" w:cs="TH SarabunPSK"/>
              </w:rPr>
              <w:t>/</w:t>
            </w:r>
            <w:r w:rsidR="000735BF">
              <w:rPr>
                <w:rFonts w:ascii="TH SarabunPSK" w:hAnsi="TH SarabunPSK" w:cs="TH SarabunPSK" w:hint="cs"/>
                <w:cs/>
              </w:rPr>
              <w:t>เครื่องใช้</w:t>
            </w:r>
            <w:r w:rsidR="000735BF">
              <w:rPr>
                <w:rFonts w:ascii="TH SarabunPSK" w:hAnsi="TH SarabunPSK" w:cs="TH SarabunPSK"/>
              </w:rPr>
              <w:t>/</w:t>
            </w:r>
            <w:r w:rsidR="000735BF">
              <w:rPr>
                <w:rFonts w:ascii="TH SarabunPSK" w:hAnsi="TH SarabunPSK" w:cs="TH SarabunPSK" w:hint="cs"/>
                <w:cs/>
              </w:rPr>
              <w:t>เทคโนโลยี ก่อให้เกิดประสิทธิผลที่คุ้มค่า</w:t>
            </w:r>
            <w:r w:rsidR="0016551E">
              <w:rPr>
                <w:rFonts w:ascii="TH SarabunPSK" w:hAnsi="TH SarabunPSK" w:cs="TH SarabunPSK" w:hint="cs"/>
                <w:cs/>
              </w:rPr>
              <w:t xml:space="preserve"> สร้างมูลค่าเพิ่มให้กับสำนัก</w:t>
            </w:r>
            <w:proofErr w:type="spellStart"/>
            <w:r w:rsidR="0016551E">
              <w:rPr>
                <w:rFonts w:ascii="TH SarabunPSK" w:hAnsi="TH SarabunPSK" w:cs="TH SarabunPSK" w:hint="cs"/>
                <w:cs/>
              </w:rPr>
              <w:t>วิทย</w:t>
            </w:r>
            <w:proofErr w:type="spellEnd"/>
            <w:r w:rsidR="0016551E">
              <w:rPr>
                <w:rFonts w:ascii="TH SarabunPSK" w:hAnsi="TH SarabunPSK" w:cs="TH SarabunPSK" w:hint="cs"/>
                <w:cs/>
              </w:rPr>
              <w:t>บริการ</w:t>
            </w:r>
          </w:p>
          <w:p w:rsidR="000735BF" w:rsidRDefault="00CE1529" w:rsidP="00CE15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ลดต้นทุน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ค่าใช้จ่าย </w:t>
            </w:r>
          </w:p>
          <w:p w:rsidR="000735BF" w:rsidRDefault="000735BF" w:rsidP="000735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 w:rsidR="006D423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เพิ่มความพึงพอใจของ</w:t>
            </w:r>
            <w:r w:rsidR="00524521">
              <w:rPr>
                <w:rFonts w:ascii="TH SarabunPSK" w:hAnsi="TH SarabunPSK" w:cs="TH SarabunPSK" w:hint="cs"/>
                <w:cs/>
              </w:rPr>
              <w:t>ผู้ใช้บริการ</w:t>
            </w:r>
            <w:r>
              <w:rPr>
                <w:rFonts w:ascii="TH SarabunPSK" w:hAnsi="TH SarabunPSK" w:cs="TH SarabunPSK" w:hint="cs"/>
                <w:cs/>
              </w:rPr>
              <w:t xml:space="preserve">ทั้งภายในและภายนอก  </w:t>
            </w:r>
          </w:p>
          <w:p w:rsidR="00CE1529" w:rsidRDefault="000735BF" w:rsidP="000735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ผลิตภัณฑ์ กระบวนการหรือบริการใหม่ที่ไม่เคยมีมาก่อน</w:t>
            </w:r>
            <w:r w:rsidR="00524521">
              <w:rPr>
                <w:rFonts w:ascii="TH SarabunPSK" w:hAnsi="TH SarabunPSK" w:cs="TH SarabunPSK" w:hint="cs"/>
                <w:cs/>
              </w:rPr>
              <w:t xml:space="preserve"> </w:t>
            </w:r>
            <w:r w:rsidR="00CE1529">
              <w:rPr>
                <w:rFonts w:ascii="TH SarabunPSK" w:hAnsi="TH SarabunPSK" w:cs="TH SarabunPSK"/>
              </w:rPr>
              <w:sym w:font="Wingdings" w:char="F0A1"/>
            </w:r>
            <w:r w:rsidR="00CE1529">
              <w:rPr>
                <w:rFonts w:ascii="TH SarabunPSK" w:hAnsi="TH SarabunPSK" w:cs="TH SarabunPSK" w:hint="cs"/>
                <w:cs/>
              </w:rPr>
              <w:t xml:space="preserve"> ความปลอดภัย </w:t>
            </w:r>
            <w:r w:rsidR="00CE1529">
              <w:rPr>
                <w:rFonts w:ascii="TH SarabunPSK" w:hAnsi="TH SarabunPSK" w:cs="TH SarabunPSK"/>
              </w:rPr>
              <w:sym w:font="Wingdings" w:char="F0A1"/>
            </w:r>
            <w:r w:rsidR="00CE1529">
              <w:rPr>
                <w:rFonts w:ascii="TH SarabunPSK" w:hAnsi="TH SarabunPSK" w:cs="TH SarabunPSK" w:hint="cs"/>
                <w:cs/>
              </w:rPr>
              <w:t xml:space="preserve"> สิ่งแวดล้อม  </w:t>
            </w:r>
            <w:r w:rsidR="00CE1529">
              <w:rPr>
                <w:rFonts w:ascii="TH SarabunPSK" w:hAnsi="TH SarabunPSK" w:cs="TH SarabunPSK"/>
              </w:rPr>
              <w:sym w:font="Wingdings" w:char="F0A1"/>
            </w:r>
            <w:r w:rsidR="00CE1529">
              <w:rPr>
                <w:rFonts w:ascii="TH SarabunPSK" w:hAnsi="TH SarabunPSK" w:cs="TH SarabunPSK" w:hint="cs"/>
                <w:cs/>
              </w:rPr>
              <w:t xml:space="preserve"> </w:t>
            </w:r>
            <w:r w:rsidR="00CE1529" w:rsidRPr="00883B4D">
              <w:rPr>
                <w:rFonts w:ascii="TH SarabunPSK" w:hAnsi="TH SarabunPSK" w:cs="TH SarabunPSK"/>
                <w:sz w:val="28"/>
              </w:rPr>
              <w:t>5</w:t>
            </w:r>
            <w:r w:rsidR="00CE1529" w:rsidRPr="00883B4D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16551E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6545DC" w:rsidTr="00575B30">
        <w:tc>
          <w:tcPr>
            <w:tcW w:w="10211" w:type="dxa"/>
            <w:gridSpan w:val="4"/>
            <w:shd w:val="clear" w:color="auto" w:fill="FF9393"/>
          </w:tcPr>
          <w:p w:rsidR="006545DC" w:rsidRPr="0016551E" w:rsidRDefault="00524521" w:rsidP="00524521">
            <w:pPr>
              <w:rPr>
                <w:rFonts w:ascii="TH SarabunPSK" w:hAnsi="TH SarabunPSK" w:cs="TH SarabunPSK"/>
                <w:cs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สภาพปัจจุบัน/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ปัญหาที่พบ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 xml:space="preserve"> (ระบุสภาพปัจจุบัน วิเคราะห์ปัญหา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สาเหตุ อ้างอิงข้อมูล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รายละเอียด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ข้อเท็จจริง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E61E5" w:rsidRPr="0016551E">
              <w:rPr>
                <w:rFonts w:ascii="TH SarabunPSK" w:hAnsi="TH SarabunPSK" w:cs="TH SarabunPSK" w:hint="cs"/>
                <w:cs/>
              </w:rPr>
              <w:t>ภาพถ่าย ฯลฯ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6545DC" w:rsidTr="00575B30">
        <w:tc>
          <w:tcPr>
            <w:tcW w:w="10211" w:type="dxa"/>
            <w:gridSpan w:val="4"/>
          </w:tcPr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0735BF" w:rsidRDefault="000735BF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</w:tc>
      </w:tr>
      <w:tr w:rsidR="006545DC" w:rsidTr="00575B30">
        <w:tc>
          <w:tcPr>
            <w:tcW w:w="10211" w:type="dxa"/>
            <w:gridSpan w:val="4"/>
            <w:shd w:val="clear" w:color="auto" w:fill="D9E2F3" w:themeFill="accent5" w:themeFillTint="33"/>
          </w:tcPr>
          <w:p w:rsidR="006545DC" w:rsidRPr="0016551E" w:rsidRDefault="00524521" w:rsidP="00524521">
            <w:pPr>
              <w:rPr>
                <w:rFonts w:ascii="TH SarabunPSK" w:hAnsi="TH SarabunPSK" w:cs="TH SarabunPSK"/>
                <w:cs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แนวคิดในการสร้างสรรค์หรือ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แก้ไขปรับปรุง (วิธีการ ขั้นตอน</w:t>
            </w:r>
            <w:r w:rsidR="006545DC" w:rsidRPr="0016551E">
              <w:rPr>
                <w:rFonts w:ascii="TH SarabunPSK" w:hAnsi="TH SarabunPSK" w:cs="TH SarabunPSK"/>
              </w:rPr>
              <w:t>/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ระบบงาน เป้าหมาย งบประมาณ กำหนดแล้วเ</w:t>
            </w:r>
            <w:r w:rsidR="006E61E5" w:rsidRPr="0016551E">
              <w:rPr>
                <w:rFonts w:ascii="TH SarabunPSK" w:hAnsi="TH SarabunPSK" w:cs="TH SarabunPSK" w:hint="cs"/>
                <w:cs/>
              </w:rPr>
              <w:t>สร็จ ผู้ดำเนินการ ฯลฯ</w:t>
            </w:r>
            <w:r w:rsidR="006545DC" w:rsidRPr="0016551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6545DC" w:rsidTr="00575B30">
        <w:tc>
          <w:tcPr>
            <w:tcW w:w="10211" w:type="dxa"/>
            <w:gridSpan w:val="4"/>
          </w:tcPr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6E61E5" w:rsidRDefault="006E61E5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  <w:p w:rsidR="0016551E" w:rsidRDefault="0016551E">
            <w:pPr>
              <w:rPr>
                <w:rFonts w:ascii="TH SarabunPSK" w:hAnsi="TH SarabunPSK" w:cs="TH SarabunPSK"/>
              </w:rPr>
            </w:pPr>
          </w:p>
          <w:p w:rsidR="0016551E" w:rsidRDefault="0016551E">
            <w:pPr>
              <w:rPr>
                <w:rFonts w:ascii="TH SarabunPSK" w:hAnsi="TH SarabunPSK" w:cs="TH SarabunPSK"/>
              </w:rPr>
            </w:pPr>
          </w:p>
          <w:p w:rsidR="006545DC" w:rsidRDefault="006545DC">
            <w:pPr>
              <w:rPr>
                <w:rFonts w:ascii="TH SarabunPSK" w:hAnsi="TH SarabunPSK" w:cs="TH SarabunPSK"/>
              </w:rPr>
            </w:pPr>
          </w:p>
        </w:tc>
      </w:tr>
      <w:tr w:rsidR="006545DC" w:rsidTr="00575B30">
        <w:tc>
          <w:tcPr>
            <w:tcW w:w="10211" w:type="dxa"/>
            <w:gridSpan w:val="4"/>
            <w:shd w:val="clear" w:color="auto" w:fill="E2EFD9" w:themeFill="accent6" w:themeFillTint="33"/>
          </w:tcPr>
          <w:p w:rsidR="006545DC" w:rsidRPr="0016551E" w:rsidRDefault="006545DC">
            <w:pPr>
              <w:rPr>
                <w:rFonts w:ascii="TH SarabunPSK" w:hAnsi="TH SarabunPSK" w:cs="TH SarabunPSK"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>ประโยชน์ที่คาดว่าจะได้รับ (ระบุผลสำเร็จในเชิงรูปธรรม เช่น เวลาที่ลดลง ต้นทุนที</w:t>
            </w:r>
            <w:r w:rsidR="006E61E5" w:rsidRPr="0016551E">
              <w:rPr>
                <w:rFonts w:ascii="TH SarabunPSK" w:hAnsi="TH SarabunPSK" w:cs="TH SarabunPSK" w:hint="cs"/>
                <w:cs/>
              </w:rPr>
              <w:t>่ลดลง คุณภาพที่เพิ่มขึ้น ฯลฯ</w:t>
            </w:r>
            <w:r w:rsidRPr="0016551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6E61E5" w:rsidTr="00575B30">
        <w:tc>
          <w:tcPr>
            <w:tcW w:w="10211" w:type="dxa"/>
            <w:gridSpan w:val="4"/>
          </w:tcPr>
          <w:p w:rsidR="006E61E5" w:rsidRDefault="006E61E5">
            <w:pPr>
              <w:rPr>
                <w:rFonts w:ascii="TH SarabunPSK" w:hAnsi="TH SarabunPSK" w:cs="TH SarabunPSK"/>
              </w:rPr>
            </w:pPr>
          </w:p>
          <w:p w:rsidR="006E61E5" w:rsidRDefault="006E61E5">
            <w:pPr>
              <w:rPr>
                <w:rFonts w:ascii="TH SarabunPSK" w:hAnsi="TH SarabunPSK" w:cs="TH SarabunPSK"/>
              </w:rPr>
            </w:pPr>
          </w:p>
          <w:p w:rsidR="0016551E" w:rsidRDefault="0016551E">
            <w:pPr>
              <w:rPr>
                <w:rFonts w:ascii="TH SarabunPSK" w:hAnsi="TH SarabunPSK" w:cs="TH SarabunPSK"/>
              </w:rPr>
            </w:pPr>
          </w:p>
          <w:p w:rsidR="0016551E" w:rsidRDefault="0016551E">
            <w:pPr>
              <w:rPr>
                <w:rFonts w:ascii="TH SarabunPSK" w:hAnsi="TH SarabunPSK" w:cs="TH SarabunPSK"/>
              </w:rPr>
            </w:pPr>
          </w:p>
          <w:p w:rsidR="006E61E5" w:rsidRDefault="006E61E5">
            <w:pPr>
              <w:rPr>
                <w:rFonts w:ascii="TH SarabunPSK" w:hAnsi="TH SarabunPSK" w:cs="TH SarabunPSK"/>
              </w:rPr>
            </w:pPr>
          </w:p>
          <w:p w:rsidR="006E61E5" w:rsidRDefault="006E61E5">
            <w:pPr>
              <w:rPr>
                <w:rFonts w:ascii="TH SarabunPSK" w:hAnsi="TH SarabunPSK" w:cs="TH SarabunPSK"/>
              </w:rPr>
            </w:pPr>
          </w:p>
        </w:tc>
      </w:tr>
      <w:tr w:rsidR="0016551E" w:rsidTr="00575B30">
        <w:tc>
          <w:tcPr>
            <w:tcW w:w="10211" w:type="dxa"/>
            <w:gridSpan w:val="4"/>
            <w:shd w:val="clear" w:color="auto" w:fill="AEAAAA" w:themeFill="background2" w:themeFillShade="BF"/>
          </w:tcPr>
          <w:p w:rsidR="0016551E" w:rsidRPr="0016551E" w:rsidRDefault="0016551E">
            <w:pPr>
              <w:rPr>
                <w:rFonts w:ascii="TH SarabunPSK" w:hAnsi="TH SarabunPSK" w:cs="TH SarabunPSK"/>
              </w:rPr>
            </w:pPr>
            <w:r w:rsidRPr="0016551E">
              <w:rPr>
                <w:rFonts w:ascii="TH SarabunPSK" w:hAnsi="TH SarabunPSK" w:cs="TH SarabunPSK" w:hint="cs"/>
                <w:cs/>
              </w:rPr>
              <w:t xml:space="preserve">การนำ </w:t>
            </w:r>
            <w:r w:rsidRPr="0016551E">
              <w:rPr>
                <w:rFonts w:ascii="TH SarabunPSK" w:hAnsi="TH SarabunPSK" w:cs="TH SarabunPSK"/>
                <w:cs/>
              </w:rPr>
              <w:t xml:space="preserve">"ข้อเสนอแนะ </w:t>
            </w:r>
            <w:r w:rsidRPr="0016551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6551E">
              <w:rPr>
                <w:rFonts w:ascii="TH SarabunPSK" w:hAnsi="TH SarabunPSK" w:cs="TH SarabunPSK"/>
                <w:sz w:val="28"/>
              </w:rPr>
              <w:t>Idea Suggestion)"</w:t>
            </w:r>
            <w:r w:rsidRPr="0016551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16551E">
              <w:rPr>
                <w:rFonts w:ascii="TH SarabunPSK" w:hAnsi="TH SarabunPSK" w:cs="TH SarabunPSK" w:hint="cs"/>
                <w:cs/>
              </w:rPr>
              <w:t>สู่การปฏิบัติ</w:t>
            </w:r>
          </w:p>
        </w:tc>
      </w:tr>
      <w:tr w:rsidR="0016551E" w:rsidTr="00575B30">
        <w:tc>
          <w:tcPr>
            <w:tcW w:w="10211" w:type="dxa"/>
            <w:gridSpan w:val="4"/>
          </w:tcPr>
          <w:p w:rsidR="0016551E" w:rsidRDefault="0016551E" w:rsidP="00F6342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สามารถดำเนินการได้โดยบุคคลเดียว      </w:t>
            </w:r>
          </w:p>
          <w:p w:rsidR="0016551E" w:rsidRDefault="0016551E" w:rsidP="005245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สามารถดำเนินการได้โดยทำงานเป็นทีม (ระบุ......</w:t>
            </w:r>
            <w:r>
              <w:rPr>
                <w:rFonts w:ascii="TH SarabunPSK" w:hAnsi="TH SarabunPSK" w:cs="TH SarabunPSK"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....คน)</w:t>
            </w:r>
          </w:p>
          <w:p w:rsidR="0016551E" w:rsidRDefault="0016551E" w:rsidP="0016551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1"/>
            </w:r>
            <w:r>
              <w:rPr>
                <w:rFonts w:ascii="TH SarabunPSK" w:hAnsi="TH SarabunPSK" w:cs="TH SarabunPSK" w:hint="cs"/>
                <w:cs/>
              </w:rPr>
              <w:t xml:space="preserve"> สามารถดำเนินการได้โดยทำงานเป็นทีมและข้ามฝ่าย (ระบุ.......</w:t>
            </w:r>
            <w:r>
              <w:rPr>
                <w:rFonts w:ascii="TH SarabunPSK" w:hAnsi="TH SarabunPSK" w:cs="TH SarabunPSK"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...คน)</w:t>
            </w:r>
          </w:p>
        </w:tc>
      </w:tr>
      <w:tr w:rsidR="00DA043E" w:rsidRPr="00F4362A" w:rsidTr="00575B30">
        <w:tc>
          <w:tcPr>
            <w:tcW w:w="10211" w:type="dxa"/>
            <w:gridSpan w:val="4"/>
            <w:shd w:val="clear" w:color="auto" w:fill="F4B083" w:themeFill="accent2" w:themeFillTint="99"/>
          </w:tcPr>
          <w:p w:rsidR="00575B30" w:rsidRPr="00F4362A" w:rsidRDefault="00575B30" w:rsidP="00575B30">
            <w:pPr>
              <w:rPr>
                <w:rFonts w:ascii="TH SarabunPSK" w:hAnsi="TH SarabunPSK" w:cs="TH SarabunPSK"/>
                <w:sz w:val="28"/>
              </w:rPr>
            </w:pPr>
            <w:r w:rsidRPr="00F4362A">
              <w:rPr>
                <w:rFonts w:ascii="TH SarabunPSK" w:hAnsi="TH SarabunPSK" w:cs="TH SarabunPSK" w:hint="cs"/>
                <w:sz w:val="28"/>
                <w:cs/>
              </w:rPr>
              <w:t>ความสอดคล้องกับวิสัยทัศน์สำนัก</w:t>
            </w:r>
            <w:proofErr w:type="spellStart"/>
            <w:r w:rsidRPr="00F4362A"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Pr="00F4362A">
              <w:rPr>
                <w:rFonts w:ascii="TH SarabunPSK" w:hAnsi="TH SarabunPSK" w:cs="TH SarabunPSK" w:hint="cs"/>
                <w:sz w:val="28"/>
                <w:cs/>
              </w:rPr>
              <w:t xml:space="preserve">บริการ </w:t>
            </w:r>
            <w:r w:rsidRPr="00F4362A">
              <w:rPr>
                <w:rFonts w:ascii="TH SarabunPSK" w:hAnsi="TH SarabunPSK" w:cs="TH SarabunPSK"/>
                <w:sz w:val="28"/>
              </w:rPr>
              <w:t>(</w:t>
            </w:r>
            <w:r w:rsidRPr="00F4362A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4362A">
              <w:rPr>
                <w:rFonts w:ascii="TH SarabunPSK" w:hAnsi="TH SarabunPSK" w:cs="TH SarabunPSK"/>
                <w:sz w:val="28"/>
                <w:cs/>
              </w:rPr>
              <w:t>เป็นองค์กรบริการสารสนเทศและสื่อการเรียนรู้ที่มีการบริหารจัดการชั้นนำระดับชาติ</w:t>
            </w:r>
            <w:r w:rsidRPr="00F4362A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DA043E" w:rsidRPr="00DA043E" w:rsidTr="00575B30">
        <w:tc>
          <w:tcPr>
            <w:tcW w:w="10211" w:type="dxa"/>
            <w:gridSpan w:val="4"/>
          </w:tcPr>
          <w:p w:rsidR="00575B30" w:rsidRPr="00DA043E" w:rsidRDefault="00575B30" w:rsidP="00F63427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575B30" w:rsidRDefault="00575B30" w:rsidP="00F4362A">
            <w:pPr>
              <w:rPr>
                <w:rFonts w:ascii="TH SarabunPSK" w:hAnsi="TH SarabunPSK" w:cs="TH SarabunPSK" w:hint="cs"/>
                <w:sz w:val="32"/>
                <w:szCs w:val="40"/>
              </w:rPr>
            </w:pPr>
          </w:p>
          <w:p w:rsidR="00F4362A" w:rsidRDefault="00F4362A" w:rsidP="00F4362A">
            <w:pPr>
              <w:rPr>
                <w:rFonts w:ascii="TH SarabunPSK" w:hAnsi="TH SarabunPSK" w:cs="TH SarabunPSK" w:hint="cs"/>
                <w:sz w:val="32"/>
                <w:szCs w:val="40"/>
              </w:rPr>
            </w:pPr>
          </w:p>
          <w:p w:rsidR="00F4362A" w:rsidRPr="00F4362A" w:rsidRDefault="00F4362A" w:rsidP="00F4362A">
            <w:pPr>
              <w:rPr>
                <w:rFonts w:ascii="TH SarabunPSK" w:hAnsi="TH SarabunPSK" w:cs="TH SarabunPSK"/>
                <w:sz w:val="32"/>
                <w:szCs w:val="40"/>
              </w:rPr>
            </w:pPr>
            <w:bookmarkStart w:id="0" w:name="_GoBack"/>
            <w:bookmarkEnd w:id="0"/>
          </w:p>
        </w:tc>
      </w:tr>
      <w:tr w:rsidR="0016551E" w:rsidTr="00575B30">
        <w:tc>
          <w:tcPr>
            <w:tcW w:w="7740" w:type="dxa"/>
            <w:gridSpan w:val="3"/>
            <w:shd w:val="clear" w:color="auto" w:fill="C198E0"/>
          </w:tcPr>
          <w:p w:rsidR="0016551E" w:rsidRDefault="0016551E" w:rsidP="0016551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</w:t>
            </w:r>
          </w:p>
        </w:tc>
        <w:tc>
          <w:tcPr>
            <w:tcW w:w="2471" w:type="dxa"/>
            <w:shd w:val="clear" w:color="auto" w:fill="8EAADB" w:themeFill="accent5" w:themeFillTint="99"/>
          </w:tcPr>
          <w:p w:rsidR="0016551E" w:rsidRDefault="0016551E" w:rsidP="00165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</w:t>
            </w:r>
          </w:p>
        </w:tc>
      </w:tr>
      <w:tr w:rsidR="0016551E" w:rsidTr="00575B30">
        <w:tc>
          <w:tcPr>
            <w:tcW w:w="7740" w:type="dxa"/>
            <w:gridSpan w:val="3"/>
          </w:tcPr>
          <w:p w:rsidR="0016551E" w:rsidRDefault="0016551E" w:rsidP="00F63427">
            <w:pPr>
              <w:rPr>
                <w:rFonts w:ascii="TH SarabunPSK" w:hAnsi="TH SarabunPSK" w:cs="TH SarabunPSK"/>
              </w:rPr>
            </w:pPr>
          </w:p>
          <w:p w:rsidR="0016551E" w:rsidRDefault="0016551E" w:rsidP="00F63427">
            <w:pPr>
              <w:rPr>
                <w:rFonts w:ascii="TH SarabunPSK" w:hAnsi="TH SarabunPSK" w:cs="TH SarabunPSK"/>
              </w:rPr>
            </w:pPr>
          </w:p>
          <w:p w:rsidR="0016551E" w:rsidRDefault="0016551E" w:rsidP="00F6342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71" w:type="dxa"/>
          </w:tcPr>
          <w:p w:rsidR="0016551E" w:rsidRDefault="0016551E" w:rsidP="00F63427">
            <w:pPr>
              <w:rPr>
                <w:rFonts w:ascii="TH SarabunPSK" w:hAnsi="TH SarabunPSK" w:cs="TH SarabunPSK"/>
              </w:rPr>
            </w:pPr>
          </w:p>
        </w:tc>
      </w:tr>
    </w:tbl>
    <w:p w:rsidR="00990AA1" w:rsidRPr="00990AA1" w:rsidRDefault="00990AA1">
      <w:pPr>
        <w:rPr>
          <w:rFonts w:ascii="TH SarabunPSK" w:hAnsi="TH SarabunPSK" w:cs="TH SarabunPSK"/>
        </w:rPr>
      </w:pPr>
    </w:p>
    <w:sectPr w:rsidR="00990AA1" w:rsidRPr="00990AA1" w:rsidSect="0016551E">
      <w:pgSz w:w="11906" w:h="16838" w:code="9"/>
      <w:pgMar w:top="1267" w:right="1440" w:bottom="117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D5" w:rsidRDefault="009E13D5" w:rsidP="009C096D">
      <w:pPr>
        <w:spacing w:after="0" w:line="240" w:lineRule="auto"/>
      </w:pPr>
      <w:r>
        <w:separator/>
      </w:r>
    </w:p>
  </w:endnote>
  <w:endnote w:type="continuationSeparator" w:id="0">
    <w:p w:rsidR="009E13D5" w:rsidRDefault="009E13D5" w:rsidP="009C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D5" w:rsidRDefault="009E13D5" w:rsidP="009C096D">
      <w:pPr>
        <w:spacing w:after="0" w:line="240" w:lineRule="auto"/>
      </w:pPr>
      <w:r>
        <w:separator/>
      </w:r>
    </w:p>
  </w:footnote>
  <w:footnote w:type="continuationSeparator" w:id="0">
    <w:p w:rsidR="009E13D5" w:rsidRDefault="009E13D5" w:rsidP="009C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02F"/>
    <w:multiLevelType w:val="multilevel"/>
    <w:tmpl w:val="51F6A4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EAD0B1E"/>
    <w:multiLevelType w:val="hybridMultilevel"/>
    <w:tmpl w:val="130888F6"/>
    <w:lvl w:ilvl="0" w:tplc="68F8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0"/>
    <w:rsid w:val="000735BF"/>
    <w:rsid w:val="000A3AB2"/>
    <w:rsid w:val="001346C5"/>
    <w:rsid w:val="0016551E"/>
    <w:rsid w:val="002E7CA0"/>
    <w:rsid w:val="00524521"/>
    <w:rsid w:val="00575B30"/>
    <w:rsid w:val="006545DC"/>
    <w:rsid w:val="00666C70"/>
    <w:rsid w:val="006D4238"/>
    <w:rsid w:val="006E61E5"/>
    <w:rsid w:val="007E6892"/>
    <w:rsid w:val="00813779"/>
    <w:rsid w:val="00883B4D"/>
    <w:rsid w:val="00990AA1"/>
    <w:rsid w:val="009C096D"/>
    <w:rsid w:val="009C19C1"/>
    <w:rsid w:val="009E13D5"/>
    <w:rsid w:val="00A80625"/>
    <w:rsid w:val="00B312DA"/>
    <w:rsid w:val="00B64A14"/>
    <w:rsid w:val="00BC243B"/>
    <w:rsid w:val="00C54651"/>
    <w:rsid w:val="00C844D8"/>
    <w:rsid w:val="00CE1529"/>
    <w:rsid w:val="00DA043E"/>
    <w:rsid w:val="00F4362A"/>
    <w:rsid w:val="00F63427"/>
    <w:rsid w:val="00F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autoRedefine/>
    <w:uiPriority w:val="9"/>
    <w:qFormat/>
    <w:rsid w:val="00F92C99"/>
    <w:pPr>
      <w:numPr>
        <w:numId w:val="4"/>
      </w:numPr>
      <w:spacing w:before="240" w:after="240" w:line="240" w:lineRule="auto"/>
      <w:outlineLvl w:val="1"/>
    </w:pPr>
    <w:rPr>
      <w:rFonts w:eastAsia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92C99"/>
    <w:rPr>
      <w:rFonts w:eastAsia="Times New Roman"/>
      <w:b/>
      <w:bCs/>
      <w:szCs w:val="22"/>
    </w:rPr>
  </w:style>
  <w:style w:type="table" w:styleId="a3">
    <w:name w:val="Table Grid"/>
    <w:basedOn w:val="a1"/>
    <w:uiPriority w:val="39"/>
    <w:rsid w:val="009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C096D"/>
  </w:style>
  <w:style w:type="paragraph" w:styleId="a6">
    <w:name w:val="footer"/>
    <w:basedOn w:val="a"/>
    <w:link w:val="a7"/>
    <w:uiPriority w:val="99"/>
    <w:unhideWhenUsed/>
    <w:rsid w:val="009C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C096D"/>
  </w:style>
  <w:style w:type="paragraph" w:styleId="a8">
    <w:name w:val="Balloon Text"/>
    <w:basedOn w:val="a"/>
    <w:link w:val="a9"/>
    <w:uiPriority w:val="99"/>
    <w:semiHidden/>
    <w:unhideWhenUsed/>
    <w:rsid w:val="000735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735BF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autoRedefine/>
    <w:uiPriority w:val="9"/>
    <w:qFormat/>
    <w:rsid w:val="00F92C99"/>
    <w:pPr>
      <w:numPr>
        <w:numId w:val="4"/>
      </w:numPr>
      <w:spacing w:before="240" w:after="240" w:line="240" w:lineRule="auto"/>
      <w:outlineLvl w:val="1"/>
    </w:pPr>
    <w:rPr>
      <w:rFonts w:eastAsia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92C99"/>
    <w:rPr>
      <w:rFonts w:eastAsia="Times New Roman"/>
      <w:b/>
      <w:bCs/>
      <w:szCs w:val="22"/>
    </w:rPr>
  </w:style>
  <w:style w:type="table" w:styleId="a3">
    <w:name w:val="Table Grid"/>
    <w:basedOn w:val="a1"/>
    <w:uiPriority w:val="39"/>
    <w:rsid w:val="009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C096D"/>
  </w:style>
  <w:style w:type="paragraph" w:styleId="a6">
    <w:name w:val="footer"/>
    <w:basedOn w:val="a"/>
    <w:link w:val="a7"/>
    <w:uiPriority w:val="99"/>
    <w:unhideWhenUsed/>
    <w:rsid w:val="009C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C096D"/>
  </w:style>
  <w:style w:type="paragraph" w:styleId="a8">
    <w:name w:val="Balloon Text"/>
    <w:basedOn w:val="a"/>
    <w:link w:val="a9"/>
    <w:uiPriority w:val="99"/>
    <w:semiHidden/>
    <w:unhideWhenUsed/>
    <w:rsid w:val="000735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735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Tipawan S.</dc:creator>
  <cp:lastModifiedBy>montira</cp:lastModifiedBy>
  <cp:revision>4</cp:revision>
  <cp:lastPrinted>2018-02-02T02:37:00Z</cp:lastPrinted>
  <dcterms:created xsi:type="dcterms:W3CDTF">2018-01-17T09:30:00Z</dcterms:created>
  <dcterms:modified xsi:type="dcterms:W3CDTF">2018-02-02T07:56:00Z</dcterms:modified>
</cp:coreProperties>
</file>